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34C4C" w14:textId="77777777" w:rsidR="005E7C47" w:rsidRPr="006C58AC" w:rsidRDefault="005E7C47" w:rsidP="006C58AC">
      <w:p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2C56CB">
        <w:rPr>
          <w:rFonts w:ascii="Arabic Typesetting" w:hAnsi="Arabic Typesetting" w:cs="Arabic Typesetting" w:hint="cs"/>
          <w:sz w:val="52"/>
          <w:szCs w:val="52"/>
          <w:rtl/>
        </w:rPr>
        <w:t xml:space="preserve">                        </w:t>
      </w:r>
      <w:r w:rsidRPr="006C58AC">
        <w:rPr>
          <w:rFonts w:ascii="Simplified Arabic" w:hAnsi="Simplified Arabic" w:cs="Simplified Arabic"/>
          <w:b/>
          <w:bCs/>
          <w:sz w:val="24"/>
          <w:szCs w:val="24"/>
          <w:rtl/>
        </w:rPr>
        <w:t>عنوان البحث</w:t>
      </w:r>
    </w:p>
    <w:p w14:paraId="0FF2C213" w14:textId="53319CB2" w:rsidR="000D76EF" w:rsidRPr="002C56CB" w:rsidRDefault="00E16483" w:rsidP="006C58AC">
      <w:p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52"/>
          <w:szCs w:val="52"/>
          <w:rtl/>
        </w:rPr>
        <w:t xml:space="preserve">  </w:t>
      </w:r>
      <w:r w:rsidR="005E7C47" w:rsidRPr="002C56CB">
        <w:rPr>
          <w:rFonts w:ascii="Simplified Arabic" w:hAnsi="Simplified Arabic" w:cs="Simplified Arabic"/>
          <w:sz w:val="52"/>
          <w:szCs w:val="52"/>
          <w:rtl/>
        </w:rPr>
        <w:t xml:space="preserve"> </w:t>
      </w:r>
      <w:r w:rsidR="006C58AC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5E7C47" w:rsidRPr="002C56CB">
        <w:rPr>
          <w:rFonts w:ascii="Simplified Arabic" w:hAnsi="Simplified Arabic" w:cs="Simplified Arabic"/>
          <w:sz w:val="28"/>
          <w:szCs w:val="28"/>
          <w:rtl/>
        </w:rPr>
        <w:t>النقد الحضاري في الفكر العربي الحديث – عبد الرحمن الكواكبي أنموذجاً</w:t>
      </w:r>
      <w:r w:rsidR="006C58AC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470D39">
        <w:rPr>
          <w:rFonts w:ascii="Simplified Arabic" w:hAnsi="Simplified Arabic" w:cs="Simplified Arabic" w:hint="cs"/>
          <w:sz w:val="28"/>
          <w:szCs w:val="28"/>
          <w:rtl/>
        </w:rPr>
        <w:t>*</w:t>
      </w:r>
    </w:p>
    <w:p w14:paraId="6F0C0ACC" w14:textId="77777777" w:rsidR="000D76EF" w:rsidRPr="002C56CB" w:rsidRDefault="000D76EF" w:rsidP="002C56CB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C56CB">
        <w:rPr>
          <w:rFonts w:ascii="Simplified Arabic" w:hAnsi="Simplified Arabic" w:cs="Simplified Arabic" w:hint="cs"/>
          <w:sz w:val="28"/>
          <w:szCs w:val="28"/>
          <w:rtl/>
        </w:rPr>
        <w:t>الملخص:</w:t>
      </w:r>
    </w:p>
    <w:p w14:paraId="3C072148" w14:textId="77777777" w:rsidR="000D76EF" w:rsidRPr="002C56CB" w:rsidRDefault="00F66D38" w:rsidP="006C58AC">
      <w:pPr>
        <w:bidi/>
        <w:ind w:firstLine="72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2C56CB">
        <w:rPr>
          <w:rFonts w:ascii="Simplified Arabic" w:hAnsi="Simplified Arabic" w:cs="Simplified Arabic" w:hint="cs"/>
          <w:sz w:val="28"/>
          <w:szCs w:val="28"/>
          <w:rtl/>
        </w:rPr>
        <w:t xml:space="preserve">يعد </w:t>
      </w:r>
      <w:r w:rsidR="000D76EF" w:rsidRPr="002C56CB">
        <w:rPr>
          <w:rFonts w:ascii="Simplified Arabic" w:hAnsi="Simplified Arabic" w:cs="Simplified Arabic" w:hint="cs"/>
          <w:sz w:val="28"/>
          <w:szCs w:val="28"/>
          <w:rtl/>
        </w:rPr>
        <w:t>عبد الرحمن الكواكبي</w:t>
      </w:r>
      <w:r w:rsidRPr="002C56CB">
        <w:rPr>
          <w:rFonts w:ascii="Simplified Arabic" w:hAnsi="Simplified Arabic" w:cs="Simplified Arabic" w:hint="cs"/>
          <w:sz w:val="28"/>
          <w:szCs w:val="28"/>
          <w:rtl/>
        </w:rPr>
        <w:t xml:space="preserve"> الحلبي عالم من أعلام الإصلاح في العصر الحديث،</w:t>
      </w:r>
      <w:r w:rsidR="00295784" w:rsidRPr="002C56CB">
        <w:rPr>
          <w:rFonts w:ascii="Simplified Arabic" w:hAnsi="Simplified Arabic" w:cs="Simplified Arabic" w:hint="cs"/>
          <w:sz w:val="28"/>
          <w:szCs w:val="28"/>
          <w:rtl/>
        </w:rPr>
        <w:t xml:space="preserve"> برز بفكره الذي اتسم بالجرأة في قول الحق لاستنهاض الهمم</w:t>
      </w:r>
      <w:r w:rsidR="00825868" w:rsidRPr="002C56CB">
        <w:rPr>
          <w:rFonts w:ascii="Simplified Arabic" w:hAnsi="Simplified Arabic" w:cs="Simplified Arabic" w:hint="cs"/>
          <w:sz w:val="28"/>
          <w:szCs w:val="28"/>
          <w:rtl/>
        </w:rPr>
        <w:t xml:space="preserve"> للمطالبة بالحرية ورفع الظلم والوقوف أمام النظام الفردي الاستبدادي المتغّلب القائم تحت مظلة الحكم العثماني</w:t>
      </w:r>
      <w:r w:rsidR="00295784" w:rsidRPr="002C56C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25868" w:rsidRPr="002C56CB">
        <w:rPr>
          <w:rFonts w:ascii="Simplified Arabic" w:hAnsi="Simplified Arabic" w:cs="Simplified Arabic" w:hint="cs"/>
          <w:sz w:val="28"/>
          <w:szCs w:val="28"/>
          <w:rtl/>
        </w:rPr>
        <w:t xml:space="preserve">فوقف على </w:t>
      </w:r>
      <w:r w:rsidR="000D76EF" w:rsidRPr="002C56CB">
        <w:rPr>
          <w:rFonts w:ascii="Simplified Arabic" w:hAnsi="Simplified Arabic" w:cs="Simplified Arabic" w:hint="cs"/>
          <w:sz w:val="28"/>
          <w:szCs w:val="28"/>
          <w:rtl/>
        </w:rPr>
        <w:t>موضوع الاستبداد وما ارتبط به من مباحث شتى</w:t>
      </w:r>
      <w:r w:rsidR="0046588A" w:rsidRPr="002C56C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D76EF" w:rsidRPr="002C56C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14:paraId="789493A8" w14:textId="77777777" w:rsidR="00785A3A" w:rsidRPr="002C56CB" w:rsidRDefault="00452B87" w:rsidP="006C58AC">
      <w:pPr>
        <w:bidi/>
        <w:ind w:left="360" w:firstLine="360"/>
        <w:jc w:val="lowKashida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2C56CB">
        <w:rPr>
          <w:rFonts w:ascii="Simplified Arabic" w:hAnsi="Simplified Arabic" w:cs="Simplified Arabic" w:hint="cs"/>
          <w:sz w:val="28"/>
          <w:szCs w:val="28"/>
          <w:rtl/>
        </w:rPr>
        <w:t xml:space="preserve">وفي </w:t>
      </w:r>
      <w:r w:rsidR="0046588A" w:rsidRPr="002C56CB">
        <w:rPr>
          <w:rFonts w:ascii="Simplified Arabic" w:hAnsi="Simplified Arabic" w:cs="Simplified Arabic" w:hint="cs"/>
          <w:sz w:val="28"/>
          <w:szCs w:val="28"/>
          <w:rtl/>
        </w:rPr>
        <w:t xml:space="preserve">هذا البحث </w:t>
      </w:r>
      <w:r w:rsidRPr="002C56CB">
        <w:rPr>
          <w:rFonts w:ascii="Simplified Arabic" w:hAnsi="Simplified Arabic" w:cs="Simplified Arabic" w:hint="cs"/>
          <w:sz w:val="28"/>
          <w:szCs w:val="28"/>
          <w:rtl/>
        </w:rPr>
        <w:t xml:space="preserve">تمت </w:t>
      </w:r>
      <w:r w:rsidR="0046588A" w:rsidRPr="002C56CB">
        <w:rPr>
          <w:rFonts w:ascii="Simplified Arabic" w:hAnsi="Simplified Arabic" w:cs="Simplified Arabic" w:hint="cs"/>
          <w:sz w:val="28"/>
          <w:szCs w:val="28"/>
          <w:rtl/>
        </w:rPr>
        <w:t xml:space="preserve">دراسة </w:t>
      </w:r>
      <w:r w:rsidRPr="002C56CB">
        <w:rPr>
          <w:rFonts w:ascii="Simplified Arabic" w:hAnsi="Simplified Arabic" w:cs="Simplified Arabic" w:hint="cs"/>
          <w:sz w:val="28"/>
          <w:szCs w:val="28"/>
          <w:rtl/>
        </w:rPr>
        <w:t>حياة عبد الرحمن الكواكبي</w:t>
      </w:r>
      <w:r w:rsidR="006F3134" w:rsidRPr="002C56CB">
        <w:rPr>
          <w:rFonts w:ascii="Simplified Arabic" w:hAnsi="Simplified Arabic" w:cs="Simplified Arabic" w:hint="cs"/>
          <w:sz w:val="28"/>
          <w:szCs w:val="28"/>
          <w:rtl/>
        </w:rPr>
        <w:t xml:space="preserve"> التي تضمنت </w:t>
      </w:r>
      <w:r w:rsidR="0046588A" w:rsidRPr="002C56CB">
        <w:rPr>
          <w:rFonts w:ascii="Simplified Arabic" w:hAnsi="Simplified Arabic" w:cs="Simplified Arabic" w:hint="cs"/>
          <w:sz w:val="28"/>
          <w:szCs w:val="28"/>
          <w:rtl/>
        </w:rPr>
        <w:t>اسمه و</w:t>
      </w:r>
      <w:r w:rsidR="006F3134" w:rsidRPr="002C56CB">
        <w:rPr>
          <w:rFonts w:ascii="Simplified Arabic" w:hAnsi="Simplified Arabic" w:cs="Simplified Arabic" w:hint="cs"/>
          <w:sz w:val="28"/>
          <w:szCs w:val="28"/>
          <w:rtl/>
        </w:rPr>
        <w:t>نسبه</w:t>
      </w:r>
      <w:r w:rsidR="00D70F60" w:rsidRPr="002C56CB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6F3134" w:rsidRPr="002C56C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70F60" w:rsidRPr="002C56CB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6F3134" w:rsidRPr="002C56CB">
        <w:rPr>
          <w:rFonts w:ascii="Simplified Arabic" w:hAnsi="Simplified Arabic" w:cs="Simplified Arabic" w:hint="cs"/>
          <w:sz w:val="28"/>
          <w:szCs w:val="28"/>
          <w:rtl/>
        </w:rPr>
        <w:t xml:space="preserve">نشأته </w:t>
      </w:r>
      <w:r w:rsidR="00D70F60" w:rsidRPr="002C56CB">
        <w:rPr>
          <w:rFonts w:ascii="Simplified Arabic" w:hAnsi="Simplified Arabic" w:cs="Simplified Arabic" w:hint="cs"/>
          <w:sz w:val="28"/>
          <w:szCs w:val="28"/>
          <w:rtl/>
        </w:rPr>
        <w:t xml:space="preserve">التي كانت </w:t>
      </w:r>
      <w:r w:rsidR="006F3134" w:rsidRPr="002C56CB">
        <w:rPr>
          <w:rFonts w:ascii="Simplified Arabic" w:hAnsi="Simplified Arabic" w:cs="Simplified Arabic" w:hint="cs"/>
          <w:sz w:val="28"/>
          <w:szCs w:val="28"/>
          <w:rtl/>
        </w:rPr>
        <w:t>في وسط ف</w:t>
      </w:r>
      <w:r w:rsidR="006B1DC4" w:rsidRPr="002C56CB">
        <w:rPr>
          <w:rFonts w:ascii="Simplified Arabic" w:hAnsi="Simplified Arabic" w:cs="Simplified Arabic" w:hint="cs"/>
          <w:sz w:val="28"/>
          <w:szCs w:val="28"/>
          <w:rtl/>
        </w:rPr>
        <w:t>كري وثقافي رفيع الطراز</w:t>
      </w:r>
      <w:r w:rsidR="00E1788B" w:rsidRPr="002C56CB">
        <w:rPr>
          <w:rFonts w:ascii="Simplified Arabic" w:hAnsi="Simplified Arabic" w:cs="Simplified Arabic" w:hint="cs"/>
          <w:sz w:val="28"/>
          <w:szCs w:val="28"/>
          <w:rtl/>
        </w:rPr>
        <w:t xml:space="preserve"> فأ</w:t>
      </w:r>
      <w:r w:rsidR="00D70F60" w:rsidRPr="002C56CB">
        <w:rPr>
          <w:rFonts w:ascii="Simplified Arabic" w:hAnsi="Simplified Arabic" w:cs="Simplified Arabic" w:hint="cs"/>
          <w:sz w:val="28"/>
          <w:szCs w:val="28"/>
          <w:rtl/>
        </w:rPr>
        <w:t>سهم</w:t>
      </w:r>
      <w:r w:rsidR="00E1788B" w:rsidRPr="002C56CB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="00D70F60" w:rsidRPr="002C56CB">
        <w:rPr>
          <w:rFonts w:ascii="Simplified Arabic" w:hAnsi="Simplified Arabic" w:cs="Simplified Arabic" w:hint="cs"/>
          <w:sz w:val="28"/>
          <w:szCs w:val="28"/>
          <w:rtl/>
        </w:rPr>
        <w:t xml:space="preserve"> في بناء شخصيته، وأما</w:t>
      </w:r>
      <w:r w:rsidR="006F3134" w:rsidRPr="002C56C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6588A" w:rsidRPr="002C56CB">
        <w:rPr>
          <w:rFonts w:ascii="Simplified Arabic" w:hAnsi="Simplified Arabic" w:cs="Simplified Arabic" w:hint="cs"/>
          <w:sz w:val="28"/>
          <w:szCs w:val="28"/>
          <w:rtl/>
        </w:rPr>
        <w:t xml:space="preserve">وظائفه </w:t>
      </w:r>
      <w:r w:rsidR="00D70F60" w:rsidRPr="002C56CB">
        <w:rPr>
          <w:rFonts w:ascii="Simplified Arabic" w:hAnsi="Simplified Arabic" w:cs="Simplified Arabic" w:hint="cs"/>
          <w:sz w:val="28"/>
          <w:szCs w:val="28"/>
          <w:rtl/>
        </w:rPr>
        <w:t>التي شغلها منذ مرحلة مبكرة في حياته فقد جعلته أكثر التصاقاً بالأحداث السياسية من جانب وبهموم الناس من جانب آخر</w:t>
      </w:r>
      <w:r w:rsidR="006B1DC4" w:rsidRPr="002C56CB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785A3A" w:rsidRPr="002C56C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84354" w:rsidRPr="002C56CB">
        <w:rPr>
          <w:rFonts w:ascii="Simplified Arabic" w:hAnsi="Simplified Arabic" w:cs="Simplified Arabic" w:hint="cs"/>
          <w:sz w:val="28"/>
          <w:szCs w:val="28"/>
          <w:rtl/>
        </w:rPr>
        <w:t xml:space="preserve">وختم </w:t>
      </w:r>
      <w:r w:rsidR="00785A3A" w:rsidRPr="002C56CB">
        <w:rPr>
          <w:rFonts w:ascii="Simplified Arabic" w:hAnsi="Simplified Arabic" w:cs="Simplified Arabic" w:hint="cs"/>
          <w:sz w:val="28"/>
          <w:szCs w:val="28"/>
          <w:rtl/>
        </w:rPr>
        <w:t xml:space="preserve">الكواكبي </w:t>
      </w:r>
      <w:r w:rsidR="00584354" w:rsidRPr="002C56CB">
        <w:rPr>
          <w:rFonts w:ascii="Simplified Arabic" w:hAnsi="Simplified Arabic" w:cs="Simplified Arabic" w:hint="cs"/>
          <w:sz w:val="28"/>
          <w:szCs w:val="28"/>
          <w:rtl/>
        </w:rPr>
        <w:t xml:space="preserve">حياته برحلة </w:t>
      </w:r>
      <w:r w:rsidR="00785A3A" w:rsidRPr="002C56CB">
        <w:rPr>
          <w:rFonts w:ascii="Simplified Arabic" w:hAnsi="Simplified Arabic" w:cs="Simplified Arabic" w:hint="cs"/>
          <w:sz w:val="28"/>
          <w:szCs w:val="28"/>
          <w:rtl/>
        </w:rPr>
        <w:t xml:space="preserve">استطلاعية </w:t>
      </w:r>
      <w:r w:rsidR="00584354" w:rsidRPr="002C56CB">
        <w:rPr>
          <w:rFonts w:ascii="Simplified Arabic" w:hAnsi="Simplified Arabic" w:cs="Simplified Arabic" w:hint="cs"/>
          <w:sz w:val="28"/>
          <w:szCs w:val="28"/>
          <w:rtl/>
        </w:rPr>
        <w:t xml:space="preserve">إلى البلدان العربية </w:t>
      </w:r>
      <w:r w:rsidR="001F7748" w:rsidRPr="002C56CB">
        <w:rPr>
          <w:rFonts w:ascii="Simplified Arabic" w:hAnsi="Simplified Arabic" w:cs="Simplified Arabic" w:hint="cs"/>
          <w:sz w:val="28"/>
          <w:szCs w:val="28"/>
          <w:rtl/>
        </w:rPr>
        <w:t>لدراسة أ</w:t>
      </w:r>
      <w:r w:rsidR="00785A3A" w:rsidRPr="002C56CB">
        <w:rPr>
          <w:rFonts w:ascii="Simplified Arabic" w:hAnsi="Simplified Arabic" w:cs="Simplified Arabic" w:hint="cs"/>
          <w:sz w:val="28"/>
          <w:szCs w:val="28"/>
          <w:rtl/>
        </w:rPr>
        <w:t>حوالها لكن المنية عاجلته في مصر</w:t>
      </w:r>
      <w:r w:rsidR="006E4AFD" w:rsidRPr="002C56CB">
        <w:rPr>
          <w:rFonts w:ascii="Simplified Arabic" w:hAnsi="Simplified Arabic" w:cs="Simplified Arabic" w:hint="cs"/>
          <w:sz w:val="28"/>
          <w:szCs w:val="28"/>
          <w:rtl/>
        </w:rPr>
        <w:t xml:space="preserve"> فتوفي مسموماً،</w:t>
      </w:r>
      <w:r w:rsidR="00785A3A" w:rsidRPr="002C56CB">
        <w:rPr>
          <w:rFonts w:ascii="Simplified Arabic" w:hAnsi="Simplified Arabic" w:cs="Simplified Arabic" w:hint="cs"/>
          <w:sz w:val="28"/>
          <w:szCs w:val="28"/>
          <w:rtl/>
        </w:rPr>
        <w:t xml:space="preserve"> وعقب ذلك تمت </w:t>
      </w:r>
      <w:r w:rsidR="001F7748" w:rsidRPr="002C56CB">
        <w:rPr>
          <w:rFonts w:ascii="Simplified Arabic" w:hAnsi="Simplified Arabic" w:cs="Simplified Arabic" w:hint="cs"/>
          <w:sz w:val="28"/>
          <w:szCs w:val="28"/>
          <w:rtl/>
        </w:rPr>
        <w:t>مصادرة بعض مؤلفاته من قبل السلطة العثمانية</w:t>
      </w:r>
      <w:r w:rsidR="009C5588" w:rsidRPr="002C56CB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785A3A" w:rsidRPr="002C56CB">
        <w:rPr>
          <w:rFonts w:ascii="Simplified Arabic" w:hAnsi="Simplified Arabic" w:cs="Simplified Arabic" w:hint="cs"/>
          <w:sz w:val="28"/>
          <w:szCs w:val="28"/>
          <w:rtl/>
        </w:rPr>
        <w:t xml:space="preserve"> أما البعض الآخر فكان</w:t>
      </w:r>
      <w:r w:rsidR="009C5588" w:rsidRPr="002C56CB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="00785A3A" w:rsidRPr="002C56C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F7748" w:rsidRPr="002C56CB">
        <w:rPr>
          <w:rFonts w:ascii="Simplified Arabic" w:hAnsi="Simplified Arabic" w:cs="Simplified Arabic"/>
          <w:sz w:val="28"/>
          <w:szCs w:val="28"/>
          <w:rtl/>
          <w:lang w:bidi="ar-JO"/>
        </w:rPr>
        <w:t>أم القرى</w:t>
      </w:r>
      <w:r w:rsidR="001F7748" w:rsidRPr="002C56CB"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="00785A3A" w:rsidRPr="002C56CB">
        <w:rPr>
          <w:rFonts w:ascii="Simplified Arabic" w:hAnsi="Simplified Arabic" w:cs="Simplified Arabic"/>
          <w:sz w:val="28"/>
          <w:szCs w:val="28"/>
          <w:rtl/>
          <w:lang w:bidi="ar-JO"/>
        </w:rPr>
        <w:t>كتاب طبائع ال</w:t>
      </w:r>
      <w:r w:rsidR="00785A3A" w:rsidRPr="002C56CB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</w:t>
      </w:r>
      <w:r w:rsidR="001F7748" w:rsidRPr="002C56CB">
        <w:rPr>
          <w:rFonts w:ascii="Simplified Arabic" w:hAnsi="Simplified Arabic" w:cs="Simplified Arabic"/>
          <w:sz w:val="28"/>
          <w:szCs w:val="28"/>
          <w:rtl/>
          <w:lang w:bidi="ar-JO"/>
        </w:rPr>
        <w:t>ستبداد ومصارع الاستعباد</w:t>
      </w:r>
      <w:r w:rsidR="001F7748" w:rsidRPr="002C56C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الذي يعتبر دراسة </w:t>
      </w:r>
      <w:r w:rsidR="001F7748" w:rsidRPr="002C56C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فلسفية </w:t>
      </w:r>
      <w:r w:rsidR="00785A3A" w:rsidRPr="002C56CB">
        <w:rPr>
          <w:rFonts w:ascii="Simplified Arabic" w:hAnsi="Simplified Arabic" w:cs="Simplified Arabic"/>
          <w:sz w:val="28"/>
          <w:szCs w:val="28"/>
          <w:rtl/>
          <w:lang w:bidi="ar-JO"/>
        </w:rPr>
        <w:t>لل</w:t>
      </w:r>
      <w:r w:rsidR="00785A3A" w:rsidRPr="002C56CB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</w:t>
      </w:r>
      <w:r w:rsidR="001F7748" w:rsidRPr="002C56CB">
        <w:rPr>
          <w:rFonts w:ascii="Simplified Arabic" w:hAnsi="Simplified Arabic" w:cs="Simplified Arabic"/>
          <w:sz w:val="28"/>
          <w:szCs w:val="28"/>
          <w:rtl/>
          <w:lang w:bidi="ar-JO"/>
        </w:rPr>
        <w:t>ستبداد</w:t>
      </w:r>
      <w:r w:rsidR="00785A3A" w:rsidRPr="002C56CB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14:paraId="76F17F53" w14:textId="77777777" w:rsidR="00E9303A" w:rsidRDefault="00785A3A" w:rsidP="006C58AC">
      <w:pPr>
        <w:bidi/>
        <w:ind w:left="360"/>
        <w:jc w:val="lowKashida"/>
        <w:rPr>
          <w:rFonts w:ascii="Simplified Arabic" w:hAnsi="Simplified Arabic" w:cs="Simplified Arabic" w:hint="cs"/>
          <w:sz w:val="28"/>
          <w:szCs w:val="28"/>
          <w:rtl/>
        </w:rPr>
      </w:pPr>
      <w:r w:rsidRPr="002C56C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وجاء القسم الثاني من البحث</w:t>
      </w:r>
      <w:r w:rsidR="001F7748" w:rsidRPr="002C56C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في </w:t>
      </w:r>
      <w:r w:rsidRPr="002C56CB">
        <w:rPr>
          <w:rFonts w:ascii="Simplified Arabic" w:hAnsi="Simplified Arabic" w:cs="Simplified Arabic" w:hint="cs"/>
          <w:sz w:val="28"/>
          <w:szCs w:val="28"/>
          <w:rtl/>
          <w:lang w:bidi="ar-JO"/>
        </w:rPr>
        <w:t>دراسة المرجعية الفكرية لرؤية الكواكبي</w:t>
      </w:r>
      <w:r w:rsidR="006B1DC4" w:rsidRPr="002C56C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والتي تمثلت بالناحية</w:t>
      </w:r>
      <w:r w:rsidRPr="002C56C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الاجتماعية</w:t>
      </w:r>
      <w:r w:rsidR="006B1DC4" w:rsidRPr="002C56C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السياسية</w:t>
      </w:r>
      <w:r w:rsidR="008B115E" w:rsidRPr="002C56C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، ونظرته للاستبداد وعلاقته </w:t>
      </w:r>
      <w:r w:rsidR="006B1DC4" w:rsidRPr="002C56CB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="0046588A" w:rsidRPr="002C56CB">
        <w:rPr>
          <w:rFonts w:ascii="Simplified Arabic" w:hAnsi="Simplified Arabic" w:cs="Simplified Arabic" w:hint="cs"/>
          <w:sz w:val="28"/>
          <w:szCs w:val="28"/>
          <w:rtl/>
        </w:rPr>
        <w:t>الدين</w:t>
      </w:r>
      <w:r w:rsidR="008B115E" w:rsidRPr="002C56C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6588A" w:rsidRPr="002C56CB">
        <w:rPr>
          <w:rFonts w:ascii="Simplified Arabic" w:hAnsi="Simplified Arabic" w:cs="Simplified Arabic" w:hint="cs"/>
          <w:sz w:val="28"/>
          <w:szCs w:val="28"/>
          <w:rtl/>
        </w:rPr>
        <w:t xml:space="preserve">ودور رجال الدين </w:t>
      </w:r>
      <w:r w:rsidR="006B1DC4" w:rsidRPr="002C56CB">
        <w:rPr>
          <w:rFonts w:ascii="Simplified Arabic" w:hAnsi="Simplified Arabic" w:cs="Simplified Arabic" w:hint="cs"/>
          <w:sz w:val="28"/>
          <w:szCs w:val="28"/>
          <w:rtl/>
        </w:rPr>
        <w:t>فيه</w:t>
      </w:r>
      <w:r w:rsidR="0046588A" w:rsidRPr="002C56CB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452B87" w:rsidRPr="002C56CB">
        <w:rPr>
          <w:rFonts w:ascii="Simplified Arabic" w:hAnsi="Simplified Arabic" w:cs="Simplified Arabic" w:hint="cs"/>
          <w:sz w:val="28"/>
          <w:szCs w:val="28"/>
          <w:rtl/>
        </w:rPr>
        <w:t xml:space="preserve"> وصولاً إلى فكرة </w:t>
      </w:r>
      <w:r w:rsidR="00225AE0" w:rsidRPr="002C56CB">
        <w:rPr>
          <w:rFonts w:ascii="Simplified Arabic" w:hAnsi="Simplified Arabic" w:cs="Simplified Arabic" w:hint="cs"/>
          <w:sz w:val="28"/>
          <w:szCs w:val="28"/>
          <w:rtl/>
        </w:rPr>
        <w:t>الإصلاح الديني</w:t>
      </w:r>
      <w:r w:rsidR="00E16483">
        <w:rPr>
          <w:rFonts w:ascii="Simplified Arabic" w:hAnsi="Simplified Arabic" w:cs="Simplified Arabic" w:hint="cs"/>
          <w:sz w:val="28"/>
          <w:szCs w:val="28"/>
          <w:rtl/>
        </w:rPr>
        <w:t xml:space="preserve"> وانعكاسه على واقعنا الحاضر</w:t>
      </w:r>
      <w:r w:rsidR="006B1DC4" w:rsidRPr="002C56CB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452B87" w:rsidRPr="00E16483">
        <w:rPr>
          <w:rFonts w:ascii="Simplified Arabic" w:hAnsi="Simplified Arabic" w:cs="Simplified Arabic" w:hint="cs"/>
          <w:sz w:val="28"/>
          <w:szCs w:val="28"/>
          <w:rtl/>
        </w:rPr>
        <w:t xml:space="preserve"> لذلك تمّ البحث في </w:t>
      </w:r>
      <w:r w:rsidR="00AC32A1" w:rsidRPr="00E16483">
        <w:rPr>
          <w:rFonts w:ascii="Simplified Arabic" w:hAnsi="Simplified Arabic" w:cs="Simplified Arabic" w:hint="cs"/>
          <w:sz w:val="28"/>
          <w:szCs w:val="28"/>
          <w:rtl/>
        </w:rPr>
        <w:t>ماهيته و</w:t>
      </w:r>
      <w:r w:rsidR="00452B87" w:rsidRPr="00E16483">
        <w:rPr>
          <w:rFonts w:ascii="Simplified Arabic" w:hAnsi="Simplified Arabic" w:cs="Simplified Arabic" w:hint="cs"/>
          <w:sz w:val="28"/>
          <w:szCs w:val="28"/>
          <w:rtl/>
        </w:rPr>
        <w:t xml:space="preserve">أسبابه </w:t>
      </w:r>
      <w:r w:rsidR="006B1DC4" w:rsidRPr="00E16483">
        <w:rPr>
          <w:rFonts w:ascii="Simplified Arabic" w:hAnsi="Simplified Arabic" w:cs="Simplified Arabic" w:hint="cs"/>
          <w:sz w:val="28"/>
          <w:szCs w:val="28"/>
          <w:rtl/>
        </w:rPr>
        <w:t>وآثاره على المجتمع</w:t>
      </w:r>
      <w:r w:rsidR="00452B87" w:rsidRPr="00E16483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AC32A1" w:rsidRPr="00E16483">
        <w:rPr>
          <w:rFonts w:ascii="Simplified Arabic" w:hAnsi="Simplified Arabic" w:cs="Simplified Arabic" w:hint="cs"/>
          <w:sz w:val="28"/>
          <w:szCs w:val="28"/>
          <w:rtl/>
        </w:rPr>
        <w:t xml:space="preserve"> وكيفية التخلّص منه.</w:t>
      </w:r>
      <w:r w:rsidR="00452B87" w:rsidRPr="00E16483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</w:p>
    <w:p w14:paraId="06CF20FF" w14:textId="5F6DA4E0" w:rsidR="00470D39" w:rsidRPr="00470D39" w:rsidRDefault="00470D39" w:rsidP="00470D39">
      <w:pPr>
        <w:pStyle w:val="ListParagraph"/>
        <w:numPr>
          <w:ilvl w:val="0"/>
          <w:numId w:val="8"/>
        </w:num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B3571">
        <w:rPr>
          <w:rFonts w:ascii="Simplified Arabic" w:eastAsia="Times New Roman" w:hAnsi="Simplified Arabic" w:cs="Simplified Arabic" w:hint="cs"/>
          <w:color w:val="000000"/>
          <w:sz w:val="24"/>
          <w:szCs w:val="24"/>
          <w:rtl/>
          <w:lang w:eastAsia="ar-SA" w:bidi="ar-JO"/>
        </w:rPr>
        <w:t xml:space="preserve">منشور في كتاب: </w:t>
      </w:r>
      <w:r w:rsidRPr="00CB3571">
        <w:rPr>
          <w:rFonts w:ascii="Simplified Arabic" w:eastAsia="Times New Roman" w:hAnsi="Simplified Arabic" w:cs="Simplified Arabic" w:hint="cs"/>
          <w:sz w:val="24"/>
          <w:szCs w:val="24"/>
          <w:rtl/>
          <w:lang w:eastAsia="en-GB" w:bidi="ar-JO"/>
        </w:rPr>
        <w:t xml:space="preserve">أوراق مؤتمر </w:t>
      </w:r>
      <w:r>
        <w:rPr>
          <w:rFonts w:ascii="Simplified Arabic" w:eastAsia="Times New Roman" w:hAnsi="Simplified Arabic" w:cs="Simplified Arabic" w:hint="cs"/>
          <w:sz w:val="24"/>
          <w:szCs w:val="24"/>
          <w:rtl/>
          <w:lang w:eastAsia="en-GB" w:bidi="ar-JO"/>
        </w:rPr>
        <w:t>21</w:t>
      </w:r>
      <w:r w:rsidRPr="00CB3571">
        <w:rPr>
          <w:rFonts w:ascii="Simplified Arabic" w:eastAsia="Times New Roman" w:hAnsi="Simplified Arabic" w:cs="Simplified Arabic" w:hint="cs"/>
          <w:sz w:val="24"/>
          <w:szCs w:val="24"/>
          <w:rtl/>
          <w:lang w:eastAsia="en-GB" w:bidi="ar-JO"/>
        </w:rPr>
        <w:t xml:space="preserve"> لفيلادلفيا: </w:t>
      </w:r>
      <w:r>
        <w:rPr>
          <w:rFonts w:ascii="Simplified Arabic" w:eastAsia="Times New Roman" w:hAnsi="Simplified Arabic" w:cs="Simplified Arabic" w:hint="cs"/>
          <w:sz w:val="24"/>
          <w:szCs w:val="24"/>
          <w:rtl/>
          <w:lang w:eastAsia="en-GB" w:bidi="ar-JO"/>
        </w:rPr>
        <w:t>النقد الحضاري في الوطن اعربي 11-13 نيسان (إبريل)2017م</w:t>
      </w:r>
      <w:r w:rsidRPr="00CB3571">
        <w:rPr>
          <w:rFonts w:ascii="Simplified Arabic" w:eastAsia="Times New Roman" w:hAnsi="Simplified Arabic" w:cs="Simplified Arabic" w:hint="cs"/>
          <w:sz w:val="24"/>
          <w:szCs w:val="24"/>
          <w:rtl/>
          <w:lang w:eastAsia="en-GB" w:bidi="ar-JO"/>
        </w:rPr>
        <w:t>. منشورات جامعة فيلادلفيا مج2، عمان: دار فضاءات للنشر والتوزيع 201</w:t>
      </w:r>
      <w:r>
        <w:rPr>
          <w:rFonts w:ascii="Simplified Arabic" w:eastAsia="Times New Roman" w:hAnsi="Simplified Arabic" w:cs="Simplified Arabic" w:hint="cs"/>
          <w:sz w:val="24"/>
          <w:szCs w:val="24"/>
          <w:rtl/>
          <w:lang w:eastAsia="en-GB" w:bidi="ar-JO"/>
        </w:rPr>
        <w:t>8</w:t>
      </w:r>
      <w:r w:rsidRPr="00CB3571">
        <w:rPr>
          <w:rFonts w:ascii="Simplified Arabic" w:eastAsia="Times New Roman" w:hAnsi="Simplified Arabic" w:cs="Simplified Arabic" w:hint="cs"/>
          <w:sz w:val="24"/>
          <w:szCs w:val="24"/>
          <w:rtl/>
          <w:lang w:eastAsia="en-GB" w:bidi="ar-JO"/>
        </w:rPr>
        <w:t>. ص</w:t>
      </w:r>
      <w:r>
        <w:rPr>
          <w:rFonts w:ascii="Simplified Arabic" w:eastAsia="Times New Roman" w:hAnsi="Simplified Arabic" w:cs="Simplified Arabic" w:hint="cs"/>
          <w:sz w:val="24"/>
          <w:szCs w:val="24"/>
          <w:rtl/>
          <w:lang w:eastAsia="en-GB" w:bidi="ar-JO"/>
        </w:rPr>
        <w:t>249-266 .</w:t>
      </w:r>
      <w:bookmarkStart w:id="0" w:name="_GoBack"/>
      <w:bookmarkEnd w:id="0"/>
    </w:p>
    <w:sectPr w:rsidR="00470D39" w:rsidRPr="00470D39" w:rsidSect="00B832F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96C1A4" w14:textId="77777777" w:rsidR="0038787E" w:rsidRDefault="0038787E" w:rsidP="006B1DC4">
      <w:pPr>
        <w:spacing w:after="0" w:line="240" w:lineRule="auto"/>
      </w:pPr>
      <w:r>
        <w:separator/>
      </w:r>
    </w:p>
  </w:endnote>
  <w:endnote w:type="continuationSeparator" w:id="0">
    <w:p w14:paraId="2E956756" w14:textId="77777777" w:rsidR="0038787E" w:rsidRDefault="0038787E" w:rsidP="006B1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17007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759426" w14:textId="77777777" w:rsidR="006B1DC4" w:rsidRDefault="003D34F1">
        <w:pPr>
          <w:pStyle w:val="Footer"/>
          <w:jc w:val="center"/>
        </w:pPr>
        <w:r>
          <w:fldChar w:fldCharType="begin"/>
        </w:r>
        <w:r w:rsidR="006B1DC4">
          <w:instrText xml:space="preserve"> PAGE   \* MERGEFORMAT </w:instrText>
        </w:r>
        <w:r>
          <w:fldChar w:fldCharType="separate"/>
        </w:r>
        <w:r w:rsidR="00470D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C140BC" w14:textId="77777777" w:rsidR="006B1DC4" w:rsidRDefault="006B1D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A03F8" w14:textId="77777777" w:rsidR="0038787E" w:rsidRDefault="0038787E" w:rsidP="006B1DC4">
      <w:pPr>
        <w:spacing w:after="0" w:line="240" w:lineRule="auto"/>
      </w:pPr>
      <w:r>
        <w:separator/>
      </w:r>
    </w:p>
  </w:footnote>
  <w:footnote w:type="continuationSeparator" w:id="0">
    <w:p w14:paraId="2F64E6FA" w14:textId="77777777" w:rsidR="0038787E" w:rsidRDefault="0038787E" w:rsidP="006B1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F1AD9"/>
    <w:multiLevelType w:val="multilevel"/>
    <w:tmpl w:val="6ABAE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07047"/>
    <w:multiLevelType w:val="hybridMultilevel"/>
    <w:tmpl w:val="E9A88A8A"/>
    <w:lvl w:ilvl="0" w:tplc="C2A614B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B6E92"/>
    <w:multiLevelType w:val="multilevel"/>
    <w:tmpl w:val="63C4A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3518A"/>
    <w:multiLevelType w:val="multilevel"/>
    <w:tmpl w:val="08E0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C03097"/>
    <w:multiLevelType w:val="multilevel"/>
    <w:tmpl w:val="AE100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6E3806"/>
    <w:multiLevelType w:val="hybridMultilevel"/>
    <w:tmpl w:val="5A025D36"/>
    <w:lvl w:ilvl="0" w:tplc="5C324A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E7360"/>
    <w:multiLevelType w:val="multilevel"/>
    <w:tmpl w:val="F4065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1750C8"/>
    <w:multiLevelType w:val="multilevel"/>
    <w:tmpl w:val="A6E8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03A"/>
    <w:rsid w:val="000D76EF"/>
    <w:rsid w:val="001F7748"/>
    <w:rsid w:val="00225AE0"/>
    <w:rsid w:val="00295784"/>
    <w:rsid w:val="002C56CB"/>
    <w:rsid w:val="0034400C"/>
    <w:rsid w:val="0038787E"/>
    <w:rsid w:val="003A7F79"/>
    <w:rsid w:val="003D34F1"/>
    <w:rsid w:val="004372A7"/>
    <w:rsid w:val="00437F4F"/>
    <w:rsid w:val="00452B87"/>
    <w:rsid w:val="00457455"/>
    <w:rsid w:val="0046588A"/>
    <w:rsid w:val="00470D39"/>
    <w:rsid w:val="004A768E"/>
    <w:rsid w:val="005073D4"/>
    <w:rsid w:val="00584354"/>
    <w:rsid w:val="0059799C"/>
    <w:rsid w:val="005E7C47"/>
    <w:rsid w:val="006B1DC4"/>
    <w:rsid w:val="006C58AC"/>
    <w:rsid w:val="006E4AFD"/>
    <w:rsid w:val="006F3134"/>
    <w:rsid w:val="00736C9C"/>
    <w:rsid w:val="00785A3A"/>
    <w:rsid w:val="007A7275"/>
    <w:rsid w:val="00825868"/>
    <w:rsid w:val="00887756"/>
    <w:rsid w:val="008B115E"/>
    <w:rsid w:val="00907696"/>
    <w:rsid w:val="00964D82"/>
    <w:rsid w:val="009C5588"/>
    <w:rsid w:val="009E0A24"/>
    <w:rsid w:val="00AA70A7"/>
    <w:rsid w:val="00AC32A1"/>
    <w:rsid w:val="00B832FB"/>
    <w:rsid w:val="00CF018B"/>
    <w:rsid w:val="00D70F60"/>
    <w:rsid w:val="00E16483"/>
    <w:rsid w:val="00E1788B"/>
    <w:rsid w:val="00E9303A"/>
    <w:rsid w:val="00F6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500C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2FB"/>
  </w:style>
  <w:style w:type="paragraph" w:styleId="Heading2">
    <w:name w:val="heading 2"/>
    <w:basedOn w:val="Normal"/>
    <w:link w:val="Heading2Char"/>
    <w:uiPriority w:val="9"/>
    <w:qFormat/>
    <w:rsid w:val="00E930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303A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9303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">
    <w:name w:val="t"/>
    <w:basedOn w:val="DefaultParagraphFont"/>
    <w:rsid w:val="00E9303A"/>
  </w:style>
  <w:style w:type="paragraph" w:styleId="NormalWeb">
    <w:name w:val="Normal (Web)"/>
    <w:basedOn w:val="Normal"/>
    <w:uiPriority w:val="99"/>
    <w:semiHidden/>
    <w:unhideWhenUsed/>
    <w:rsid w:val="00E9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D76EF"/>
    <w:pPr>
      <w:bidi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1D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DC4"/>
  </w:style>
  <w:style w:type="paragraph" w:styleId="Footer">
    <w:name w:val="footer"/>
    <w:basedOn w:val="Normal"/>
    <w:link w:val="FooterChar"/>
    <w:uiPriority w:val="99"/>
    <w:unhideWhenUsed/>
    <w:rsid w:val="006B1D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D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2FB"/>
  </w:style>
  <w:style w:type="paragraph" w:styleId="Heading2">
    <w:name w:val="heading 2"/>
    <w:basedOn w:val="Normal"/>
    <w:link w:val="Heading2Char"/>
    <w:uiPriority w:val="9"/>
    <w:qFormat/>
    <w:rsid w:val="00E930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303A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9303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">
    <w:name w:val="t"/>
    <w:basedOn w:val="DefaultParagraphFont"/>
    <w:rsid w:val="00E9303A"/>
  </w:style>
  <w:style w:type="paragraph" w:styleId="NormalWeb">
    <w:name w:val="Normal (Web)"/>
    <w:basedOn w:val="Normal"/>
    <w:uiPriority w:val="99"/>
    <w:semiHidden/>
    <w:unhideWhenUsed/>
    <w:rsid w:val="00E9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D76EF"/>
    <w:pPr>
      <w:bidi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1D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DC4"/>
  </w:style>
  <w:style w:type="paragraph" w:styleId="Footer">
    <w:name w:val="footer"/>
    <w:basedOn w:val="Normal"/>
    <w:link w:val="FooterChar"/>
    <w:uiPriority w:val="99"/>
    <w:unhideWhenUsed/>
    <w:rsid w:val="006B1D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82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9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6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5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3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1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7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78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4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9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45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8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836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9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86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5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2481464">
          <w:marLeft w:val="0"/>
          <w:marRight w:val="3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113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FFCC00"/>
                        <w:left w:val="single" w:sz="6" w:space="1" w:color="FFCC00"/>
                        <w:bottom w:val="single" w:sz="6" w:space="1" w:color="FFCC00"/>
                        <w:right w:val="single" w:sz="6" w:space="1" w:color="FFCC00"/>
                      </w:divBdr>
                    </w:div>
                    <w:div w:id="146874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Manal</dc:creator>
  <cp:lastModifiedBy>Manar Ibrahim</cp:lastModifiedBy>
  <cp:revision>3</cp:revision>
  <dcterms:created xsi:type="dcterms:W3CDTF">2018-09-04T21:45:00Z</dcterms:created>
  <dcterms:modified xsi:type="dcterms:W3CDTF">2018-10-08T08:48:00Z</dcterms:modified>
</cp:coreProperties>
</file>